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0074" w14:textId="77777777" w:rsidR="004A01D8" w:rsidRPr="003105A9" w:rsidRDefault="004A01D8" w:rsidP="003105A9">
      <w:pPr>
        <w:shd w:val="clear" w:color="auto" w:fill="FFFFFF"/>
        <w:spacing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b/>
          <w:sz w:val="24"/>
          <w:szCs w:val="24"/>
        </w:rPr>
        <w:t>Ogłoszenie</w:t>
      </w:r>
    </w:p>
    <w:p w14:paraId="1B5C3504" w14:textId="77777777" w:rsidR="009A50F8" w:rsidRPr="003105A9" w:rsidRDefault="004A01D8" w:rsidP="003105A9">
      <w:pPr>
        <w:shd w:val="clear" w:color="auto" w:fill="FFFFFF"/>
        <w:spacing w:after="24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3105A9">
        <w:rPr>
          <w:rFonts w:ascii="Arial" w:eastAsia="Times New Roman" w:hAnsi="Arial" w:cs="Arial"/>
          <w:b/>
          <w:sz w:val="24"/>
          <w:szCs w:val="24"/>
        </w:rPr>
        <w:t>Nabór na wolne stanowisko pracy</w:t>
      </w:r>
      <w:r w:rsidR="009A50F8" w:rsidRPr="003105A9">
        <w:rPr>
          <w:rFonts w:ascii="Arial" w:eastAsia="Times New Roman" w:hAnsi="Arial" w:cs="Arial"/>
          <w:b/>
          <w:sz w:val="24"/>
          <w:szCs w:val="24"/>
        </w:rPr>
        <w:t xml:space="preserve"> – Specjalista ds. księgowości</w:t>
      </w:r>
    </w:p>
    <w:p w14:paraId="3B6A89E2" w14:textId="77777777" w:rsidR="004A01D8" w:rsidRPr="003105A9" w:rsidRDefault="004A01D8" w:rsidP="003105A9">
      <w:pPr>
        <w:shd w:val="clear" w:color="auto" w:fill="FFFFFF"/>
        <w:spacing w:after="240"/>
        <w:rPr>
          <w:rFonts w:ascii="Arial" w:eastAsia="Times New Roman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 xml:space="preserve">Muzeum-Skansen Kurpiowski im. Adama Chętnika w Nowogrodzie </w:t>
      </w:r>
      <w:r w:rsidRPr="003105A9">
        <w:rPr>
          <w:rFonts w:ascii="Arial" w:eastAsia="SimSun" w:hAnsi="Arial" w:cs="Arial"/>
          <w:sz w:val="24"/>
          <w:szCs w:val="24"/>
          <w:lang w:eastAsia="zh-CN"/>
        </w:rPr>
        <w:t>p</w:t>
      </w:r>
      <w:r w:rsidRPr="003105A9">
        <w:rPr>
          <w:rFonts w:ascii="Arial" w:eastAsia="Times New Roman" w:hAnsi="Arial" w:cs="Arial"/>
          <w:sz w:val="24"/>
          <w:szCs w:val="24"/>
        </w:rPr>
        <w:t xml:space="preserve">oszukuje kandydata na stanowisko: </w:t>
      </w:r>
      <w:r w:rsidRPr="003105A9">
        <w:rPr>
          <w:rFonts w:ascii="Arial" w:eastAsia="Times New Roman" w:hAnsi="Arial" w:cs="Arial"/>
          <w:b/>
          <w:sz w:val="24"/>
          <w:szCs w:val="24"/>
        </w:rPr>
        <w:t>Specjalista do spraw księgowości.</w:t>
      </w:r>
    </w:p>
    <w:p w14:paraId="01387C1F" w14:textId="77777777" w:rsidR="004A01D8" w:rsidRPr="003105A9" w:rsidRDefault="004A01D8" w:rsidP="003105A9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Wymiar etatu: 1/1</w:t>
      </w:r>
    </w:p>
    <w:p w14:paraId="6EFE5CA5" w14:textId="77777777" w:rsidR="004A01D8" w:rsidRPr="003105A9" w:rsidRDefault="004A01D8" w:rsidP="003105A9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Liczba wolnych stanowisk pracy: 1</w:t>
      </w:r>
    </w:p>
    <w:p w14:paraId="2F35064D" w14:textId="77777777" w:rsidR="004A01D8" w:rsidRPr="003105A9" w:rsidRDefault="004A01D8" w:rsidP="003105A9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Miejsce wykonywania pracy: Nowogród</w:t>
      </w:r>
    </w:p>
    <w:p w14:paraId="203F8D9E" w14:textId="77777777" w:rsidR="004A01D8" w:rsidRPr="003105A9" w:rsidRDefault="004A01D8" w:rsidP="003105A9">
      <w:pPr>
        <w:shd w:val="clear" w:color="auto" w:fill="FFFFFF"/>
        <w:spacing w:after="24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14:paraId="4128B17A" w14:textId="77777777" w:rsidR="004A01D8" w:rsidRPr="003105A9" w:rsidRDefault="004A01D8" w:rsidP="003105A9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b/>
          <w:bCs/>
          <w:sz w:val="24"/>
          <w:szCs w:val="24"/>
        </w:rPr>
        <w:t>Główne obowiązki</w:t>
      </w:r>
      <w:r w:rsidRPr="003105A9">
        <w:rPr>
          <w:rFonts w:ascii="Arial" w:eastAsia="Times New Roman" w:hAnsi="Arial" w:cs="Arial"/>
          <w:sz w:val="24"/>
          <w:szCs w:val="24"/>
        </w:rPr>
        <w:t>:</w:t>
      </w:r>
      <w:bookmarkStart w:id="0" w:name="_Hlk30802660"/>
    </w:p>
    <w:p w14:paraId="2899A47A" w14:textId="7D0C00E0" w:rsidR="003105A9" w:rsidRPr="003105A9" w:rsidRDefault="003105A9" w:rsidP="003105A9">
      <w:pPr>
        <w:pStyle w:val="Textbody"/>
        <w:numPr>
          <w:ilvl w:val="0"/>
          <w:numId w:val="3"/>
        </w:numPr>
        <w:spacing w:after="0"/>
        <w:rPr>
          <w:rFonts w:ascii="Arial" w:hAnsi="Arial" w:cs="Arial"/>
        </w:rPr>
      </w:pPr>
      <w:r w:rsidRPr="003105A9">
        <w:rPr>
          <w:rFonts w:ascii="Arial" w:hAnsi="Arial" w:cs="Arial"/>
        </w:rPr>
        <w:t>B</w:t>
      </w:r>
      <w:r w:rsidRPr="003105A9">
        <w:rPr>
          <w:rFonts w:ascii="Arial" w:hAnsi="Arial" w:cs="Arial"/>
        </w:rPr>
        <w:t>ieżąca kontrola finansowo - księgowa;</w:t>
      </w:r>
    </w:p>
    <w:p w14:paraId="3DF92984" w14:textId="3BEC21CC" w:rsidR="003105A9" w:rsidRPr="003105A9" w:rsidRDefault="003105A9" w:rsidP="003105A9">
      <w:pPr>
        <w:numPr>
          <w:ilvl w:val="0"/>
          <w:numId w:val="3"/>
        </w:numPr>
        <w:shd w:val="clear" w:color="auto" w:fill="FFFFFF"/>
        <w:suppressAutoHyphens/>
        <w:spacing w:after="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3105A9">
        <w:rPr>
          <w:rFonts w:ascii="Arial" w:hAnsi="Arial" w:cs="Arial"/>
          <w:sz w:val="24"/>
          <w:szCs w:val="24"/>
        </w:rPr>
        <w:t>k</w:t>
      </w:r>
      <w:r w:rsidR="00905E3B" w:rsidRPr="003105A9">
        <w:rPr>
          <w:rFonts w:ascii="Arial" w:hAnsi="Arial" w:cs="Arial"/>
          <w:sz w:val="24"/>
          <w:szCs w:val="24"/>
        </w:rPr>
        <w:t>sięgowanie faktur zakupu i sprzedaży, wyciągów bankowych</w:t>
      </w:r>
      <w:r w:rsidR="00BE2640" w:rsidRPr="003105A9">
        <w:rPr>
          <w:rFonts w:ascii="Arial" w:hAnsi="Arial" w:cs="Arial"/>
          <w:sz w:val="24"/>
          <w:szCs w:val="24"/>
        </w:rPr>
        <w:t>, raportów kas itp.;</w:t>
      </w:r>
    </w:p>
    <w:p w14:paraId="1158C3BB" w14:textId="6C8AC60A" w:rsidR="003105A9" w:rsidRPr="003105A9" w:rsidRDefault="003105A9" w:rsidP="003105A9">
      <w:pPr>
        <w:pStyle w:val="Textbody"/>
        <w:numPr>
          <w:ilvl w:val="0"/>
          <w:numId w:val="3"/>
        </w:numPr>
        <w:spacing w:after="0"/>
        <w:rPr>
          <w:rFonts w:ascii="Arial" w:hAnsi="Arial" w:cs="Arial"/>
        </w:rPr>
      </w:pPr>
      <w:r w:rsidRPr="003105A9">
        <w:rPr>
          <w:rFonts w:ascii="Arial" w:hAnsi="Arial" w:cs="Arial"/>
        </w:rPr>
        <w:t>terminowe i prawidłowe prowadzenie ewidencji księgowej;</w:t>
      </w:r>
    </w:p>
    <w:p w14:paraId="0E82C720" w14:textId="2AD0B8D7" w:rsidR="003105A9" w:rsidRPr="003105A9" w:rsidRDefault="003105A9" w:rsidP="003105A9">
      <w:pPr>
        <w:pStyle w:val="Textbody"/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 w:rsidRPr="003105A9">
        <w:rPr>
          <w:rFonts w:ascii="Arial" w:hAnsi="Arial" w:cs="Arial"/>
        </w:rPr>
        <w:t>przeprowadzanie okresowej kontroli kon</w:t>
      </w:r>
      <w:r w:rsidRPr="003105A9">
        <w:rPr>
          <w:rFonts w:ascii="Arial" w:hAnsi="Arial" w:cs="Arial"/>
        </w:rPr>
        <w:t>t</w:t>
      </w:r>
      <w:r w:rsidRPr="003105A9">
        <w:rPr>
          <w:rFonts w:ascii="Arial" w:hAnsi="Arial" w:cs="Arial"/>
        </w:rPr>
        <w:t>;</w:t>
      </w:r>
    </w:p>
    <w:p w14:paraId="36B5ECD9" w14:textId="77777777" w:rsidR="004A01D8" w:rsidRPr="003105A9" w:rsidRDefault="00BE2640" w:rsidP="003105A9">
      <w:pPr>
        <w:numPr>
          <w:ilvl w:val="0"/>
          <w:numId w:val="3"/>
        </w:numPr>
        <w:shd w:val="clear" w:color="auto" w:fill="FFFFFF"/>
        <w:suppressAutoHyphens/>
        <w:spacing w:after="240"/>
        <w:contextualSpacing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p</w:t>
      </w:r>
      <w:r w:rsidR="00765FF5" w:rsidRPr="003105A9">
        <w:rPr>
          <w:rFonts w:ascii="Arial" w:eastAsia="Times New Roman" w:hAnsi="Arial" w:cs="Arial"/>
          <w:sz w:val="24"/>
          <w:szCs w:val="24"/>
        </w:rPr>
        <w:t xml:space="preserve">omoc w przygotowaniu </w:t>
      </w:r>
      <w:r w:rsidRPr="003105A9">
        <w:rPr>
          <w:rFonts w:ascii="Arial" w:eastAsia="Times New Roman" w:hAnsi="Arial" w:cs="Arial"/>
          <w:sz w:val="24"/>
          <w:szCs w:val="24"/>
        </w:rPr>
        <w:t>raportów finansowych, zestawień itp.;</w:t>
      </w:r>
    </w:p>
    <w:p w14:paraId="7C4C0FCE" w14:textId="77777777" w:rsidR="004A01D8" w:rsidRPr="003105A9" w:rsidRDefault="00BE2640" w:rsidP="003105A9">
      <w:pPr>
        <w:numPr>
          <w:ilvl w:val="0"/>
          <w:numId w:val="3"/>
        </w:numPr>
        <w:shd w:val="clear" w:color="auto" w:fill="FFFFFF"/>
        <w:suppressAutoHyphens/>
        <w:spacing w:after="240"/>
        <w:contextualSpacing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w</w:t>
      </w:r>
      <w:r w:rsidR="00765FF5" w:rsidRPr="003105A9">
        <w:rPr>
          <w:rFonts w:ascii="Arial" w:eastAsia="Times New Roman" w:hAnsi="Arial" w:cs="Arial"/>
          <w:sz w:val="24"/>
          <w:szCs w:val="24"/>
        </w:rPr>
        <w:t>sparcie w bieżących pracach księgowych.</w:t>
      </w:r>
    </w:p>
    <w:bookmarkEnd w:id="0"/>
    <w:p w14:paraId="0D073CE9" w14:textId="77777777" w:rsidR="004A01D8" w:rsidRPr="003105A9" w:rsidRDefault="004A01D8" w:rsidP="003105A9">
      <w:pPr>
        <w:shd w:val="clear" w:color="auto" w:fill="FFFFFF"/>
        <w:spacing w:after="240"/>
        <w:contextualSpacing/>
        <w:rPr>
          <w:rFonts w:ascii="Arial" w:eastAsia="Times New Roman" w:hAnsi="Arial" w:cs="Arial"/>
          <w:sz w:val="24"/>
          <w:szCs w:val="24"/>
        </w:rPr>
      </w:pPr>
    </w:p>
    <w:p w14:paraId="69B87FD9" w14:textId="77777777" w:rsidR="004A01D8" w:rsidRPr="003105A9" w:rsidRDefault="004A01D8" w:rsidP="003105A9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b/>
          <w:bCs/>
          <w:sz w:val="24"/>
          <w:szCs w:val="24"/>
        </w:rPr>
        <w:t>Wymagania konieczne</w:t>
      </w:r>
      <w:r w:rsidRPr="003105A9">
        <w:rPr>
          <w:rFonts w:ascii="Arial" w:eastAsia="Times New Roman" w:hAnsi="Arial" w:cs="Arial"/>
          <w:sz w:val="24"/>
          <w:szCs w:val="24"/>
        </w:rPr>
        <w:t>:</w:t>
      </w:r>
    </w:p>
    <w:p w14:paraId="660D936D" w14:textId="2A45AAEB" w:rsidR="004A01D8" w:rsidRPr="003105A9" w:rsidRDefault="00765FF5" w:rsidP="003105A9">
      <w:pPr>
        <w:numPr>
          <w:ilvl w:val="0"/>
          <w:numId w:val="3"/>
        </w:numPr>
        <w:shd w:val="clear" w:color="auto" w:fill="FFFFFF"/>
        <w:suppressAutoHyphens/>
        <w:spacing w:after="240"/>
        <w:contextualSpacing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Ukończen</w:t>
      </w:r>
      <w:r w:rsidR="00BE2640" w:rsidRPr="003105A9">
        <w:rPr>
          <w:rFonts w:ascii="Arial" w:eastAsia="Times New Roman" w:hAnsi="Arial" w:cs="Arial"/>
          <w:sz w:val="24"/>
          <w:szCs w:val="24"/>
        </w:rPr>
        <w:t>ie wyższej uczelni ekonomicznej</w:t>
      </w:r>
      <w:r w:rsidR="003105A9" w:rsidRPr="003105A9">
        <w:rPr>
          <w:rFonts w:ascii="Arial" w:eastAsia="Times New Roman" w:hAnsi="Arial" w:cs="Arial"/>
          <w:sz w:val="24"/>
          <w:szCs w:val="24"/>
        </w:rPr>
        <w:t xml:space="preserve"> (preferowana rachunkowość)</w:t>
      </w:r>
      <w:r w:rsidR="003105A9" w:rsidRPr="003105A9">
        <w:rPr>
          <w:rFonts w:ascii="Arial" w:eastAsia="Times New Roman" w:hAnsi="Arial" w:cs="Arial"/>
          <w:sz w:val="24"/>
          <w:szCs w:val="24"/>
        </w:rPr>
        <w:t>;</w:t>
      </w:r>
    </w:p>
    <w:p w14:paraId="31DDB682" w14:textId="77777777" w:rsidR="004A01D8" w:rsidRPr="003105A9" w:rsidRDefault="00BE2640" w:rsidP="003105A9">
      <w:pPr>
        <w:numPr>
          <w:ilvl w:val="0"/>
          <w:numId w:val="3"/>
        </w:numPr>
        <w:shd w:val="clear" w:color="auto" w:fill="FFFFFF"/>
        <w:suppressAutoHyphens/>
        <w:spacing w:after="240"/>
        <w:contextualSpacing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d</w:t>
      </w:r>
      <w:r w:rsidR="00765FF5" w:rsidRPr="003105A9">
        <w:rPr>
          <w:rFonts w:ascii="Arial" w:eastAsia="Times New Roman" w:hAnsi="Arial" w:cs="Arial"/>
          <w:sz w:val="24"/>
          <w:szCs w:val="24"/>
        </w:rPr>
        <w:t>oświadczenie kilkuletnie na stan</w:t>
      </w:r>
      <w:r w:rsidRPr="003105A9">
        <w:rPr>
          <w:rFonts w:ascii="Arial" w:eastAsia="Times New Roman" w:hAnsi="Arial" w:cs="Arial"/>
          <w:sz w:val="24"/>
          <w:szCs w:val="24"/>
        </w:rPr>
        <w:t>owisku związanym z księgowością;</w:t>
      </w:r>
    </w:p>
    <w:p w14:paraId="21AF6103" w14:textId="77777777" w:rsidR="004A01D8" w:rsidRPr="003105A9" w:rsidRDefault="00BE2640" w:rsidP="003105A9">
      <w:pPr>
        <w:numPr>
          <w:ilvl w:val="0"/>
          <w:numId w:val="3"/>
        </w:numPr>
        <w:shd w:val="clear" w:color="auto" w:fill="FFFFFF"/>
        <w:suppressAutoHyphens/>
        <w:spacing w:after="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z</w:t>
      </w:r>
      <w:r w:rsidR="00765FF5" w:rsidRPr="003105A9">
        <w:rPr>
          <w:rFonts w:ascii="Arial" w:eastAsia="Times New Roman" w:hAnsi="Arial" w:cs="Arial"/>
          <w:sz w:val="24"/>
          <w:szCs w:val="24"/>
        </w:rPr>
        <w:t>najomość procedur księgowych oraz obowiązujących pr</w:t>
      </w:r>
      <w:r w:rsidRPr="003105A9">
        <w:rPr>
          <w:rFonts w:ascii="Arial" w:eastAsia="Times New Roman" w:hAnsi="Arial" w:cs="Arial"/>
          <w:sz w:val="24"/>
          <w:szCs w:val="24"/>
        </w:rPr>
        <w:t>zepisów dotyczących księgowości;</w:t>
      </w:r>
    </w:p>
    <w:p w14:paraId="45C8FC81" w14:textId="244FE78C" w:rsidR="003105A9" w:rsidRPr="003105A9" w:rsidRDefault="003105A9" w:rsidP="003105A9">
      <w:pPr>
        <w:pStyle w:val="Textbody"/>
        <w:numPr>
          <w:ilvl w:val="0"/>
          <w:numId w:val="3"/>
        </w:numPr>
        <w:spacing w:after="0"/>
        <w:rPr>
          <w:rFonts w:ascii="Arial" w:hAnsi="Arial" w:cs="Arial"/>
        </w:rPr>
      </w:pPr>
      <w:r w:rsidRPr="003105A9">
        <w:rPr>
          <w:rFonts w:ascii="Arial" w:hAnsi="Arial" w:cs="Arial"/>
        </w:rPr>
        <w:t>dobra znajomość ustawy o rachunkowości i regulacji podatkowych;</w:t>
      </w:r>
    </w:p>
    <w:p w14:paraId="2A1365C2" w14:textId="77777777" w:rsidR="003105A9" w:rsidRPr="003105A9" w:rsidRDefault="003105A9" w:rsidP="003105A9">
      <w:pPr>
        <w:pStyle w:val="Textbody"/>
        <w:numPr>
          <w:ilvl w:val="0"/>
          <w:numId w:val="3"/>
        </w:numPr>
        <w:spacing w:after="0"/>
        <w:rPr>
          <w:rFonts w:ascii="Arial" w:hAnsi="Arial" w:cs="Arial"/>
        </w:rPr>
      </w:pPr>
      <w:r w:rsidRPr="003105A9">
        <w:rPr>
          <w:rFonts w:ascii="Arial" w:hAnsi="Arial" w:cs="Arial"/>
        </w:rPr>
        <w:t>dobra znajomość obsługi komputerowych programów finansowo-księgowych</w:t>
      </w:r>
    </w:p>
    <w:p w14:paraId="2EEEC293" w14:textId="77777777" w:rsidR="004A01D8" w:rsidRPr="003105A9" w:rsidRDefault="004A01D8" w:rsidP="003105A9">
      <w:pPr>
        <w:shd w:val="clear" w:color="auto" w:fill="FFFFFF"/>
        <w:spacing w:after="240"/>
        <w:rPr>
          <w:rFonts w:ascii="Arial" w:eastAsia="SimSun" w:hAnsi="Arial" w:cs="Arial"/>
          <w:sz w:val="24"/>
          <w:szCs w:val="24"/>
          <w:lang w:eastAsia="zh-CN"/>
        </w:rPr>
      </w:pPr>
    </w:p>
    <w:p w14:paraId="18AB4211" w14:textId="77777777" w:rsidR="004A01D8" w:rsidRPr="003105A9" w:rsidRDefault="004A01D8" w:rsidP="003105A9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b/>
          <w:bCs/>
          <w:sz w:val="24"/>
          <w:szCs w:val="24"/>
        </w:rPr>
        <w:t>Wymagane dokumenty</w:t>
      </w:r>
      <w:r w:rsidRPr="003105A9">
        <w:rPr>
          <w:rFonts w:ascii="Arial" w:eastAsia="Times New Roman" w:hAnsi="Arial" w:cs="Arial"/>
          <w:sz w:val="24"/>
          <w:szCs w:val="24"/>
        </w:rPr>
        <w:t>:</w:t>
      </w:r>
    </w:p>
    <w:p w14:paraId="7D1256A5" w14:textId="77777777" w:rsidR="004A01D8" w:rsidRPr="003105A9" w:rsidRDefault="00BE2640" w:rsidP="003105A9">
      <w:pPr>
        <w:numPr>
          <w:ilvl w:val="0"/>
          <w:numId w:val="4"/>
        </w:numPr>
        <w:suppressAutoHyphens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Podpisane: list motywacyjny i CV;</w:t>
      </w:r>
    </w:p>
    <w:p w14:paraId="4392FB4A" w14:textId="77777777" w:rsidR="004A01D8" w:rsidRPr="003105A9" w:rsidRDefault="00BE2640" w:rsidP="003105A9">
      <w:pPr>
        <w:numPr>
          <w:ilvl w:val="0"/>
          <w:numId w:val="4"/>
        </w:numPr>
        <w:suppressAutoHyphens/>
        <w:spacing w:after="240"/>
        <w:jc w:val="both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p</w:t>
      </w:r>
      <w:r w:rsidR="004A01D8" w:rsidRPr="003105A9">
        <w:rPr>
          <w:rFonts w:ascii="Arial" w:eastAsia="Times New Roman" w:hAnsi="Arial" w:cs="Arial"/>
          <w:sz w:val="24"/>
          <w:szCs w:val="24"/>
        </w:rPr>
        <w:t>odpisane oświadczenie o treści: Wyrażam zgodę na przetwarzanie moich danych osobowych zawartych w ofercie przez Muzeum-Skansen Kurpiowski im. Adama Chętnika w Nowogrodzie, w celu udz</w:t>
      </w:r>
      <w:r w:rsidR="00765FF5" w:rsidRPr="003105A9">
        <w:rPr>
          <w:rFonts w:ascii="Arial" w:eastAsia="Times New Roman" w:hAnsi="Arial" w:cs="Arial"/>
          <w:sz w:val="24"/>
          <w:szCs w:val="24"/>
        </w:rPr>
        <w:t xml:space="preserve">iału w rekrutacji na stanowisko: Specjalista ds. księgowości </w:t>
      </w:r>
      <w:r w:rsidR="004A01D8" w:rsidRPr="003105A9">
        <w:rPr>
          <w:rFonts w:ascii="Arial" w:eastAsia="Times New Roman" w:hAnsi="Arial" w:cs="Arial"/>
          <w:sz w:val="24"/>
          <w:szCs w:val="24"/>
        </w:rPr>
        <w:t xml:space="preserve">zgodnie z art. 7 ust. 1 Rozporządzenia Parlamentu Europejskiego i Rady (UE) 2016/679 z dnia 27 kwietnia 2016 r.  sprawie ochrony osób fizycznych w związku z przetwarzaniem danych osobowych i w sprawie swobodnego przepływu takich </w:t>
      </w:r>
      <w:r w:rsidR="004A01D8" w:rsidRPr="003105A9">
        <w:rPr>
          <w:rFonts w:ascii="Arial" w:eastAsia="Times New Roman" w:hAnsi="Arial" w:cs="Arial"/>
          <w:sz w:val="24"/>
          <w:szCs w:val="24"/>
        </w:rPr>
        <w:lastRenderedPageBreak/>
        <w:t>danych oraz uchylenia dyrektywy 95/46/WE (ogólnym rozporządzeniem o ochronie danych) dalej „RODO”). Powyższa zgoda została wyrażona dobrowolnie zgodnie z art. 4 pkt 11 „RODO”.</w:t>
      </w:r>
    </w:p>
    <w:p w14:paraId="78BF2FC1" w14:textId="77777777" w:rsidR="004A01D8" w:rsidRPr="003105A9" w:rsidRDefault="004A01D8" w:rsidP="003105A9">
      <w:pPr>
        <w:numPr>
          <w:ilvl w:val="0"/>
          <w:numId w:val="4"/>
        </w:numPr>
        <w:suppressAutoHyphens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kopie dokumentów potwierdzających wykształcenie (</w:t>
      </w:r>
      <w:r w:rsidRPr="003105A9">
        <w:rPr>
          <w:rFonts w:ascii="Arial" w:eastAsia="SimSun" w:hAnsi="Arial" w:cs="Arial"/>
          <w:sz w:val="24"/>
          <w:szCs w:val="24"/>
          <w:lang w:eastAsia="zh-CN"/>
        </w:rPr>
        <w:t>kopie świadectw pracy lub zaświadczeń o aktualnym zatrudnianiu, jego okresie i zajmowanym stanowisku, kopie dyplomów p</w:t>
      </w:r>
      <w:r w:rsidR="00BE2640" w:rsidRPr="003105A9">
        <w:rPr>
          <w:rFonts w:ascii="Arial" w:eastAsia="SimSun" w:hAnsi="Arial" w:cs="Arial"/>
          <w:sz w:val="24"/>
          <w:szCs w:val="24"/>
          <w:lang w:eastAsia="zh-CN"/>
        </w:rPr>
        <w:t>otwierdzających wykształcenie).</w:t>
      </w:r>
    </w:p>
    <w:p w14:paraId="5997F234" w14:textId="77777777" w:rsidR="004A01D8" w:rsidRPr="003105A9" w:rsidRDefault="004A01D8" w:rsidP="003105A9">
      <w:pPr>
        <w:numPr>
          <w:ilvl w:val="0"/>
          <w:numId w:val="4"/>
        </w:numPr>
        <w:suppressAutoHyphens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SimSun" w:hAnsi="Arial" w:cs="Arial"/>
          <w:sz w:val="24"/>
          <w:szCs w:val="24"/>
          <w:lang w:eastAsia="zh-CN"/>
        </w:rPr>
        <w:t>kopie zaświadczeń o uk</w:t>
      </w:r>
      <w:r w:rsidR="00BE2640" w:rsidRPr="003105A9">
        <w:rPr>
          <w:rFonts w:ascii="Arial" w:eastAsia="SimSun" w:hAnsi="Arial" w:cs="Arial"/>
          <w:sz w:val="24"/>
          <w:szCs w:val="24"/>
          <w:lang w:eastAsia="zh-CN"/>
        </w:rPr>
        <w:t>ończonych kursach, szkoleniach.</w:t>
      </w:r>
    </w:p>
    <w:p w14:paraId="35338EBB" w14:textId="77777777" w:rsidR="004A01D8" w:rsidRPr="003105A9" w:rsidRDefault="004A01D8" w:rsidP="003105A9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b/>
          <w:bCs/>
          <w:sz w:val="24"/>
          <w:szCs w:val="24"/>
        </w:rPr>
        <w:t>Dodatkowe informacje dotyczące naboru</w:t>
      </w:r>
      <w:r w:rsidRPr="003105A9">
        <w:rPr>
          <w:rFonts w:ascii="Arial" w:eastAsia="Times New Roman" w:hAnsi="Arial" w:cs="Arial"/>
          <w:sz w:val="24"/>
          <w:szCs w:val="24"/>
        </w:rPr>
        <w:t>:</w:t>
      </w:r>
    </w:p>
    <w:p w14:paraId="15F76D9C" w14:textId="77777777" w:rsidR="004A01D8" w:rsidRPr="003105A9" w:rsidRDefault="00BE2640" w:rsidP="003105A9">
      <w:pPr>
        <w:numPr>
          <w:ilvl w:val="0"/>
          <w:numId w:val="2"/>
        </w:numPr>
        <w:suppressAutoHyphens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K</w:t>
      </w:r>
      <w:r w:rsidR="004A01D8" w:rsidRPr="003105A9">
        <w:rPr>
          <w:rFonts w:ascii="Arial" w:eastAsia="Times New Roman" w:hAnsi="Arial" w:cs="Arial"/>
          <w:sz w:val="24"/>
          <w:szCs w:val="24"/>
        </w:rPr>
        <w:t>andydaci proszeni są o podanie numeru telefonu i adresu poczty elektronicznej;</w:t>
      </w:r>
    </w:p>
    <w:p w14:paraId="5034ACB3" w14:textId="77777777" w:rsidR="004A01D8" w:rsidRPr="003105A9" w:rsidRDefault="004A01D8" w:rsidP="003105A9">
      <w:pPr>
        <w:numPr>
          <w:ilvl w:val="0"/>
          <w:numId w:val="2"/>
        </w:numPr>
        <w:suppressAutoHyphens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kandydaci spełniający wymagania formalne, którzy po analizie dokumentów zostaną zakwalifikowani do kolejnego etapu naboru, będą powiadomieni telefonicznie lub za pomocą poczty elektronicznej o terminie i miejscu jego przeprowadzenia;</w:t>
      </w:r>
    </w:p>
    <w:p w14:paraId="0FD21D41" w14:textId="77777777" w:rsidR="004A01D8" w:rsidRPr="003105A9" w:rsidRDefault="004A01D8" w:rsidP="003105A9">
      <w:pPr>
        <w:numPr>
          <w:ilvl w:val="0"/>
          <w:numId w:val="2"/>
        </w:numPr>
        <w:suppressAutoHyphens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kandydaci, których oferty nie spełniają wymagań formalnych, nie będą o tym powiadamiani;</w:t>
      </w:r>
    </w:p>
    <w:p w14:paraId="0AB9125F" w14:textId="77777777" w:rsidR="004A01D8" w:rsidRPr="003105A9" w:rsidRDefault="004A01D8" w:rsidP="003105A9">
      <w:pPr>
        <w:numPr>
          <w:ilvl w:val="0"/>
          <w:numId w:val="4"/>
        </w:numPr>
        <w:suppressAutoHyphens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 xml:space="preserve">informacja telefoniczna: </w:t>
      </w:r>
      <w:r w:rsidR="00765FF5" w:rsidRPr="003105A9">
        <w:rPr>
          <w:rFonts w:ascii="Arial" w:eastAsia="SimSun" w:hAnsi="Arial" w:cs="Arial"/>
          <w:b/>
          <w:sz w:val="24"/>
          <w:szCs w:val="24"/>
          <w:lang w:eastAsia="zh-CN"/>
        </w:rPr>
        <w:t>506 19 19 44</w:t>
      </w:r>
    </w:p>
    <w:p w14:paraId="79026C1F" w14:textId="77777777" w:rsidR="004A01D8" w:rsidRPr="003105A9" w:rsidRDefault="004A01D8" w:rsidP="003105A9">
      <w:pPr>
        <w:spacing w:after="24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14:paraId="6CFAE881" w14:textId="77777777" w:rsidR="004A01D8" w:rsidRPr="003105A9" w:rsidRDefault="004A01D8" w:rsidP="003105A9">
      <w:pPr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b/>
          <w:bCs/>
          <w:sz w:val="24"/>
          <w:szCs w:val="24"/>
        </w:rPr>
        <w:t>Zainteresowane osoby prosimy</w:t>
      </w:r>
      <w:r w:rsidR="00C66697" w:rsidRPr="003105A9">
        <w:rPr>
          <w:rFonts w:ascii="Arial" w:eastAsia="Times New Roman" w:hAnsi="Arial" w:cs="Arial"/>
          <w:b/>
          <w:bCs/>
          <w:sz w:val="24"/>
          <w:szCs w:val="24"/>
        </w:rPr>
        <w:t xml:space="preserve"> o</w:t>
      </w:r>
      <w:r w:rsidRPr="003105A9">
        <w:rPr>
          <w:rFonts w:ascii="Arial" w:eastAsia="Times New Roman" w:hAnsi="Arial" w:cs="Arial"/>
          <w:b/>
          <w:bCs/>
          <w:sz w:val="24"/>
          <w:szCs w:val="24"/>
        </w:rPr>
        <w:t xml:space="preserve"> dostarczenie dokum</w:t>
      </w:r>
      <w:r w:rsidR="00765FF5" w:rsidRPr="003105A9">
        <w:rPr>
          <w:rFonts w:ascii="Arial" w:eastAsia="Times New Roman" w:hAnsi="Arial" w:cs="Arial"/>
          <w:b/>
          <w:bCs/>
          <w:sz w:val="24"/>
          <w:szCs w:val="24"/>
        </w:rPr>
        <w:t xml:space="preserve">entów w </w:t>
      </w:r>
      <w:r w:rsidR="00C66697" w:rsidRPr="003105A9">
        <w:rPr>
          <w:rFonts w:ascii="Arial" w:eastAsia="Times New Roman" w:hAnsi="Arial" w:cs="Arial"/>
          <w:b/>
          <w:bCs/>
          <w:sz w:val="24"/>
          <w:szCs w:val="24"/>
        </w:rPr>
        <w:t>terminie do dnia 27.10.</w:t>
      </w:r>
      <w:r w:rsidR="00765FF5" w:rsidRPr="003105A9">
        <w:rPr>
          <w:rFonts w:ascii="Arial" w:eastAsia="Times New Roman" w:hAnsi="Arial" w:cs="Arial"/>
          <w:b/>
          <w:bCs/>
          <w:sz w:val="24"/>
          <w:szCs w:val="24"/>
        </w:rPr>
        <w:t>2023 r.</w:t>
      </w:r>
      <w:r w:rsidRPr="003105A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05A9">
        <w:rPr>
          <w:rFonts w:ascii="Arial" w:eastAsia="Times New Roman" w:hAnsi="Arial" w:cs="Arial"/>
          <w:sz w:val="24"/>
          <w:szCs w:val="24"/>
        </w:rPr>
        <w:t>Dokumenty należy dostarczyć osobiście na adres: Zamkowa 25, 18-414 Nowogród, z dopiskie</w:t>
      </w:r>
      <w:r w:rsidR="00765FF5" w:rsidRPr="003105A9">
        <w:rPr>
          <w:rFonts w:ascii="Arial" w:eastAsia="Times New Roman" w:hAnsi="Arial" w:cs="Arial"/>
          <w:sz w:val="24"/>
          <w:szCs w:val="24"/>
        </w:rPr>
        <w:t>m: OFERTA PRACY NA STANOWISKO: Specjalista ds. Księgowości</w:t>
      </w:r>
      <w:r w:rsidRPr="003105A9">
        <w:rPr>
          <w:rFonts w:ascii="Arial" w:eastAsia="Times New Roman" w:hAnsi="Arial" w:cs="Arial"/>
          <w:sz w:val="24"/>
          <w:szCs w:val="24"/>
        </w:rPr>
        <w:t xml:space="preserve"> lub przesłać na adres: </w:t>
      </w:r>
      <w:hyperlink r:id="rId5" w:history="1">
        <w:r w:rsidRPr="003105A9">
          <w:rPr>
            <w:rStyle w:val="Hipercze"/>
            <w:rFonts w:ascii="Arial" w:eastAsia="Times New Roman" w:hAnsi="Arial" w:cs="Arial"/>
            <w:sz w:val="24"/>
            <w:szCs w:val="24"/>
          </w:rPr>
          <w:t>sekretariat@skansenkurpiowski.pl</w:t>
        </w:r>
      </w:hyperlink>
      <w:r w:rsidRPr="003105A9">
        <w:rPr>
          <w:rFonts w:ascii="Arial" w:eastAsia="Times New Roman" w:hAnsi="Arial" w:cs="Arial"/>
          <w:sz w:val="24"/>
          <w:szCs w:val="24"/>
        </w:rPr>
        <w:t xml:space="preserve">, </w:t>
      </w:r>
      <w:r w:rsidR="00765FF5" w:rsidRPr="003105A9">
        <w:rPr>
          <w:rFonts w:ascii="Arial" w:eastAsia="Times New Roman" w:hAnsi="Arial" w:cs="Arial"/>
          <w:sz w:val="24"/>
          <w:szCs w:val="24"/>
        </w:rPr>
        <w:t>w tytule wpisując: OFERTA PRACY NA STANOWISKO: Specjalista ds. Księgowości</w:t>
      </w:r>
    </w:p>
    <w:p w14:paraId="70B697D1" w14:textId="77777777" w:rsidR="004A01D8" w:rsidRPr="003105A9" w:rsidRDefault="004A01D8" w:rsidP="003105A9">
      <w:pPr>
        <w:spacing w:after="24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14:paraId="27EB2FFA" w14:textId="77777777" w:rsidR="004A01D8" w:rsidRPr="003105A9" w:rsidRDefault="004A01D8" w:rsidP="003105A9">
      <w:pPr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b/>
          <w:bCs/>
          <w:sz w:val="24"/>
          <w:szCs w:val="24"/>
        </w:rPr>
        <w:t>Inne informacje</w:t>
      </w:r>
      <w:r w:rsidRPr="003105A9">
        <w:rPr>
          <w:rFonts w:ascii="Arial" w:eastAsia="Times New Roman" w:hAnsi="Arial" w:cs="Arial"/>
          <w:sz w:val="24"/>
          <w:szCs w:val="24"/>
        </w:rPr>
        <w:t>:</w:t>
      </w:r>
    </w:p>
    <w:p w14:paraId="049C57D3" w14:textId="77777777" w:rsidR="004A01D8" w:rsidRPr="003105A9" w:rsidRDefault="00C66697" w:rsidP="003105A9">
      <w:pPr>
        <w:numPr>
          <w:ilvl w:val="0"/>
          <w:numId w:val="1"/>
        </w:numPr>
        <w:suppressAutoHyphens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O</w:t>
      </w:r>
      <w:r w:rsidR="004A01D8" w:rsidRPr="003105A9">
        <w:rPr>
          <w:rFonts w:ascii="Arial" w:eastAsia="Times New Roman" w:hAnsi="Arial" w:cs="Arial"/>
          <w:sz w:val="24"/>
          <w:szCs w:val="24"/>
        </w:rPr>
        <w:t>ferty otrzymane po terminie nie będą rozp</w:t>
      </w:r>
      <w:r w:rsidR="00BE2640" w:rsidRPr="003105A9">
        <w:rPr>
          <w:rFonts w:ascii="Arial" w:eastAsia="Times New Roman" w:hAnsi="Arial" w:cs="Arial"/>
          <w:sz w:val="24"/>
          <w:szCs w:val="24"/>
        </w:rPr>
        <w:t>atrywane (decyduje data wpływu);</w:t>
      </w:r>
    </w:p>
    <w:p w14:paraId="7CE1F07F" w14:textId="77777777" w:rsidR="004A01D8" w:rsidRPr="003105A9" w:rsidRDefault="004A01D8" w:rsidP="003105A9">
      <w:pPr>
        <w:numPr>
          <w:ilvl w:val="0"/>
          <w:numId w:val="1"/>
        </w:numPr>
        <w:suppressAutoHyphens/>
        <w:spacing w:after="240"/>
        <w:rPr>
          <w:rFonts w:ascii="Arial" w:hAnsi="Arial" w:cs="Arial"/>
          <w:sz w:val="24"/>
          <w:szCs w:val="24"/>
        </w:rPr>
      </w:pPr>
      <w:r w:rsidRPr="003105A9">
        <w:rPr>
          <w:rFonts w:ascii="Arial" w:eastAsia="Times New Roman" w:hAnsi="Arial" w:cs="Arial"/>
          <w:sz w:val="24"/>
          <w:szCs w:val="24"/>
        </w:rPr>
        <w:t>oferty osób, które nie zostały wybrane na dane stanowisko w procesie rekrutacji, a które nie zostały odebrane osobiście przez zainteresowanych w terminie do 30 dni od daty zakończenia naboru, zostan</w:t>
      </w:r>
      <w:r w:rsidR="00C66697" w:rsidRPr="003105A9">
        <w:rPr>
          <w:rFonts w:ascii="Arial" w:eastAsia="Times New Roman" w:hAnsi="Arial" w:cs="Arial"/>
          <w:sz w:val="24"/>
          <w:szCs w:val="24"/>
        </w:rPr>
        <w:t>ą komisyjnie zniszczone.</w:t>
      </w:r>
    </w:p>
    <w:p w14:paraId="02D436D8" w14:textId="77777777" w:rsidR="004A01D8" w:rsidRPr="003105A9" w:rsidRDefault="004A01D8" w:rsidP="003105A9">
      <w:pPr>
        <w:spacing w:after="240"/>
        <w:ind w:left="720"/>
        <w:rPr>
          <w:rFonts w:ascii="Arial" w:eastAsia="Times New Roman" w:hAnsi="Arial" w:cs="Arial"/>
          <w:sz w:val="24"/>
          <w:szCs w:val="24"/>
        </w:rPr>
      </w:pPr>
    </w:p>
    <w:p w14:paraId="2248B5F1" w14:textId="77777777" w:rsidR="00DF5FA4" w:rsidRPr="003105A9" w:rsidRDefault="00DF5FA4" w:rsidP="003105A9">
      <w:pPr>
        <w:rPr>
          <w:rFonts w:ascii="Arial" w:hAnsi="Arial" w:cs="Arial"/>
          <w:sz w:val="24"/>
          <w:szCs w:val="24"/>
        </w:rPr>
      </w:pPr>
    </w:p>
    <w:sectPr w:rsidR="00DF5FA4" w:rsidRPr="003105A9" w:rsidSect="0081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6762D20"/>
    <w:multiLevelType w:val="multilevel"/>
    <w:tmpl w:val="9D26611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7BD74397"/>
    <w:multiLevelType w:val="multilevel"/>
    <w:tmpl w:val="96A255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1398095267">
    <w:abstractNumId w:val="0"/>
  </w:num>
  <w:num w:numId="2" w16cid:durableId="376318797">
    <w:abstractNumId w:val="1"/>
  </w:num>
  <w:num w:numId="3" w16cid:durableId="554052649">
    <w:abstractNumId w:val="2"/>
  </w:num>
  <w:num w:numId="4" w16cid:durableId="124810613">
    <w:abstractNumId w:val="3"/>
  </w:num>
  <w:num w:numId="5" w16cid:durableId="83861957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650643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1D8"/>
    <w:rsid w:val="003105A9"/>
    <w:rsid w:val="004A01D8"/>
    <w:rsid w:val="00765FF5"/>
    <w:rsid w:val="00810D8A"/>
    <w:rsid w:val="00905E3B"/>
    <w:rsid w:val="009360CA"/>
    <w:rsid w:val="009A50F8"/>
    <w:rsid w:val="00BE2640"/>
    <w:rsid w:val="00C66697"/>
    <w:rsid w:val="00D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A23"/>
  <w15:docId w15:val="{BF980E00-E86E-4A28-84C7-9D6541EE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01D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05E3B"/>
    <w:pPr>
      <w:ind w:left="720"/>
      <w:contextualSpacing/>
    </w:pPr>
  </w:style>
  <w:style w:type="paragraph" w:customStyle="1" w:styleId="Textbody">
    <w:name w:val="Text body"/>
    <w:basedOn w:val="Normalny"/>
    <w:rsid w:val="003105A9"/>
    <w:pPr>
      <w:suppressAutoHyphens/>
      <w:autoSpaceDN w:val="0"/>
      <w:spacing w:after="14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kansenkurpi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Skansen Kurpiowski</cp:lastModifiedBy>
  <cp:revision>9</cp:revision>
  <dcterms:created xsi:type="dcterms:W3CDTF">2023-10-12T15:51:00Z</dcterms:created>
  <dcterms:modified xsi:type="dcterms:W3CDTF">2023-10-17T09:36:00Z</dcterms:modified>
</cp:coreProperties>
</file>